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41" w:rsidRDefault="0021258A" w:rsidP="000B6B41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Anmeldeformular</w:t>
      </w:r>
      <w:r w:rsidR="000B6B41">
        <w:rPr>
          <w:rFonts w:ascii="Comic Sans MS" w:hAnsi="Comic Sans MS"/>
          <w:sz w:val="40"/>
          <w:szCs w:val="40"/>
        </w:rPr>
        <w:t xml:space="preserve"> </w:t>
      </w:r>
      <w:r w:rsidRPr="0021258A">
        <w:rPr>
          <w:rFonts w:ascii="Comic Sans MS" w:hAnsi="Comic Sans MS"/>
          <w:sz w:val="22"/>
          <w:szCs w:val="22"/>
        </w:rPr>
        <w:t xml:space="preserve">(bitte an </w:t>
      </w:r>
      <w:hyperlink r:id="rId8" w:history="1">
        <w:r w:rsidR="000B6B41" w:rsidRPr="0021258A">
          <w:rPr>
            <w:rStyle w:val="Hyperlink"/>
            <w:rFonts w:ascii="Comic Sans MS" w:hAnsi="Comic Sans MS"/>
            <w:sz w:val="22"/>
            <w:szCs w:val="22"/>
          </w:rPr>
          <w:t>info@gesundheitsforum-chemnitz.de</w:t>
        </w:r>
      </w:hyperlink>
      <w:r w:rsidRPr="00215D62">
        <w:rPr>
          <w:rStyle w:val="Hyperlink"/>
          <w:rFonts w:ascii="Comic Sans MS" w:hAnsi="Comic Sans MS"/>
          <w:sz w:val="22"/>
          <w:szCs w:val="22"/>
          <w:u w:val="none"/>
        </w:rPr>
        <w:t xml:space="preserve"> </w:t>
      </w:r>
      <w:r w:rsidRPr="0021258A">
        <w:rPr>
          <w:rFonts w:ascii="Comic Sans MS" w:hAnsi="Comic Sans MS"/>
          <w:sz w:val="22"/>
          <w:szCs w:val="22"/>
        </w:rPr>
        <w:t>schicken)</w:t>
      </w:r>
    </w:p>
    <w:p w:rsidR="00167862" w:rsidRDefault="00B8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A2274F">
        <w:rPr>
          <w:rFonts w:ascii="Comic Sans MS" w:hAnsi="Comic Sans MS"/>
        </w:rPr>
        <w:t xml:space="preserve">Name: </w:t>
      </w:r>
      <w:r w:rsidRPr="00A2274F">
        <w:rPr>
          <w:rFonts w:ascii="Comic Sans MS" w:hAnsi="Comic Sans M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A2274F">
        <w:rPr>
          <w:rFonts w:ascii="Comic Sans MS" w:hAnsi="Comic Sans MS"/>
          <w:b/>
        </w:rPr>
        <w:instrText xml:space="preserve"> FORMTEXT </w:instrText>
      </w:r>
      <w:r w:rsidRPr="00A2274F">
        <w:rPr>
          <w:rFonts w:ascii="Comic Sans MS" w:hAnsi="Comic Sans MS"/>
          <w:b/>
        </w:rPr>
      </w:r>
      <w:r w:rsidRPr="00A2274F">
        <w:rPr>
          <w:rFonts w:ascii="Comic Sans MS" w:hAnsi="Comic Sans MS"/>
          <w:b/>
        </w:rPr>
        <w:fldChar w:fldCharType="separate"/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</w:rPr>
        <w:fldChar w:fldCharType="end"/>
      </w:r>
      <w:bookmarkEnd w:id="1"/>
      <w:r w:rsidR="00225325">
        <w:rPr>
          <w:rFonts w:ascii="Comic Sans MS" w:hAnsi="Comic Sans MS"/>
        </w:rPr>
        <w:t xml:space="preserve">  </w:t>
      </w:r>
      <w:r w:rsidRPr="00A2274F">
        <w:rPr>
          <w:rFonts w:ascii="Comic Sans MS" w:hAnsi="Comic Sans MS"/>
        </w:rPr>
        <w:t xml:space="preserve">Vorname: </w:t>
      </w:r>
      <w:r w:rsidRPr="00A2274F">
        <w:rPr>
          <w:rFonts w:ascii="Comic Sans MS" w:hAnsi="Comic Sans MS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A2274F">
        <w:rPr>
          <w:rFonts w:ascii="Comic Sans MS" w:hAnsi="Comic Sans MS"/>
          <w:b/>
        </w:rPr>
        <w:instrText xml:space="preserve"> FORMTEXT </w:instrText>
      </w:r>
      <w:r w:rsidRPr="00A2274F">
        <w:rPr>
          <w:rFonts w:ascii="Comic Sans MS" w:hAnsi="Comic Sans MS"/>
          <w:b/>
        </w:rPr>
      </w:r>
      <w:r w:rsidRPr="00A2274F">
        <w:rPr>
          <w:rFonts w:ascii="Comic Sans MS" w:hAnsi="Comic Sans MS"/>
          <w:b/>
        </w:rPr>
        <w:fldChar w:fldCharType="separate"/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</w:rPr>
        <w:fldChar w:fldCharType="end"/>
      </w:r>
      <w:bookmarkEnd w:id="2"/>
      <w:r w:rsidR="00225325">
        <w:rPr>
          <w:rFonts w:ascii="Comic Sans MS" w:hAnsi="Comic Sans MS"/>
          <w:b/>
        </w:rPr>
        <w:t xml:space="preserve"> </w:t>
      </w:r>
      <w:r w:rsidR="00BF17C4" w:rsidRPr="00A2274F">
        <w:rPr>
          <w:rFonts w:ascii="Comic Sans MS" w:hAnsi="Comic Sans MS"/>
        </w:rPr>
        <w:t>Tel</w:t>
      </w:r>
      <w:r w:rsidR="0021258A">
        <w:rPr>
          <w:rFonts w:ascii="Comic Sans MS" w:hAnsi="Comic Sans MS"/>
        </w:rPr>
        <w:t xml:space="preserve">efon </w:t>
      </w:r>
      <w:r w:rsidR="0021258A" w:rsidRPr="0021258A">
        <w:rPr>
          <w:rFonts w:ascii="Comic Sans MS" w:hAnsi="Comic Sans MS"/>
          <w:sz w:val="18"/>
          <w:szCs w:val="18"/>
        </w:rPr>
        <w:t>für Rückruf</w:t>
      </w:r>
      <w:r w:rsidR="0021258A">
        <w:rPr>
          <w:rFonts w:ascii="Comic Sans MS" w:hAnsi="Comic Sans MS"/>
        </w:rPr>
        <w:t>:</w:t>
      </w:r>
      <w:r w:rsidRPr="00A2274F">
        <w:rPr>
          <w:rFonts w:ascii="Comic Sans MS" w:hAnsi="Comic Sans MS"/>
        </w:rPr>
        <w:t xml:space="preserve"> </w:t>
      </w:r>
      <w:r w:rsidRPr="00A2274F">
        <w:rPr>
          <w:rFonts w:ascii="Comic Sans MS" w:hAnsi="Comic Sans MS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A2274F">
        <w:rPr>
          <w:rFonts w:ascii="Comic Sans MS" w:hAnsi="Comic Sans MS"/>
          <w:b/>
        </w:rPr>
        <w:instrText xml:space="preserve"> FORMTEXT </w:instrText>
      </w:r>
      <w:r w:rsidRPr="00A2274F">
        <w:rPr>
          <w:rFonts w:ascii="Comic Sans MS" w:hAnsi="Comic Sans MS"/>
          <w:b/>
        </w:rPr>
      </w:r>
      <w:r w:rsidRPr="00A2274F">
        <w:rPr>
          <w:rFonts w:ascii="Comic Sans MS" w:hAnsi="Comic Sans MS"/>
          <w:b/>
        </w:rPr>
        <w:fldChar w:fldCharType="separate"/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  <w:noProof/>
        </w:rPr>
        <w:t> </w:t>
      </w:r>
      <w:r w:rsidRPr="00A2274F">
        <w:rPr>
          <w:rFonts w:ascii="Comic Sans MS" w:hAnsi="Comic Sans MS"/>
          <w:b/>
        </w:rPr>
        <w:fldChar w:fldCharType="end"/>
      </w:r>
      <w:bookmarkEnd w:id="3"/>
      <w:r w:rsidRPr="00A2274F">
        <w:rPr>
          <w:rFonts w:ascii="Comic Sans MS" w:hAnsi="Comic Sans MS"/>
        </w:rPr>
        <w:t xml:space="preserve"> </w:t>
      </w:r>
    </w:p>
    <w:p w:rsidR="00B83A46" w:rsidRPr="00167862" w:rsidRDefault="0016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E-Mail </w:t>
      </w:r>
      <w:r w:rsidRPr="0021258A">
        <w:rPr>
          <w:rFonts w:ascii="Comic Sans MS" w:hAnsi="Comic Sans MS"/>
          <w:sz w:val="22"/>
          <w:szCs w:val="22"/>
        </w:rPr>
        <w:t>für Zugangsdaten</w:t>
      </w:r>
      <w:r w:rsidR="00B83A46" w:rsidRPr="0021258A">
        <w:rPr>
          <w:rFonts w:ascii="Comic Sans MS" w:hAnsi="Comic Sans MS"/>
          <w:sz w:val="22"/>
          <w:szCs w:val="22"/>
        </w:rPr>
        <w:t>:</w:t>
      </w:r>
      <w:r w:rsidR="00B83A46" w:rsidRPr="00A2274F">
        <w:rPr>
          <w:rFonts w:ascii="Comic Sans MS" w:hAnsi="Comic Sans MS"/>
        </w:rPr>
        <w:t xml:space="preserve"> </w:t>
      </w:r>
      <w:r w:rsidR="00B83A46" w:rsidRPr="00A2274F">
        <w:rPr>
          <w:rFonts w:ascii="Comic Sans MS" w:hAnsi="Comic Sans MS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B83A46" w:rsidRPr="00A2274F">
        <w:rPr>
          <w:rFonts w:ascii="Comic Sans MS" w:hAnsi="Comic Sans MS"/>
          <w:b/>
        </w:rPr>
        <w:instrText xml:space="preserve"> FORMTEXT </w:instrText>
      </w:r>
      <w:r w:rsidR="00B83A46" w:rsidRPr="00A2274F">
        <w:rPr>
          <w:rFonts w:ascii="Comic Sans MS" w:hAnsi="Comic Sans MS"/>
          <w:b/>
        </w:rPr>
      </w:r>
      <w:r w:rsidR="00B83A46" w:rsidRPr="00A2274F">
        <w:rPr>
          <w:rFonts w:ascii="Comic Sans MS" w:hAnsi="Comic Sans MS"/>
          <w:b/>
        </w:rPr>
        <w:fldChar w:fldCharType="separate"/>
      </w:r>
      <w:r w:rsidR="00B83A46" w:rsidRPr="00A2274F">
        <w:rPr>
          <w:rFonts w:ascii="Comic Sans MS" w:hAnsi="Comic Sans MS"/>
          <w:b/>
          <w:noProof/>
        </w:rPr>
        <w:t> </w:t>
      </w:r>
      <w:r w:rsidR="00B83A46" w:rsidRPr="00A2274F">
        <w:rPr>
          <w:rFonts w:ascii="Comic Sans MS" w:hAnsi="Comic Sans MS"/>
          <w:b/>
          <w:noProof/>
        </w:rPr>
        <w:t> </w:t>
      </w:r>
      <w:r w:rsidR="00B83A46" w:rsidRPr="00A2274F">
        <w:rPr>
          <w:rFonts w:ascii="Comic Sans MS" w:hAnsi="Comic Sans MS"/>
          <w:b/>
          <w:noProof/>
        </w:rPr>
        <w:t> </w:t>
      </w:r>
      <w:r w:rsidR="00B83A46" w:rsidRPr="00A2274F">
        <w:rPr>
          <w:rFonts w:ascii="Comic Sans MS" w:hAnsi="Comic Sans MS"/>
          <w:b/>
          <w:noProof/>
        </w:rPr>
        <w:t> </w:t>
      </w:r>
      <w:r w:rsidR="00B83A46" w:rsidRPr="00A2274F">
        <w:rPr>
          <w:rFonts w:ascii="Comic Sans MS" w:hAnsi="Comic Sans MS"/>
          <w:b/>
          <w:noProof/>
        </w:rPr>
        <w:t> </w:t>
      </w:r>
      <w:r w:rsidR="00B83A46" w:rsidRPr="00A2274F">
        <w:rPr>
          <w:rFonts w:ascii="Comic Sans MS" w:hAnsi="Comic Sans MS"/>
          <w:b/>
        </w:rPr>
        <w:fldChar w:fldCharType="end"/>
      </w:r>
      <w:bookmarkEnd w:id="4"/>
      <w:r w:rsidR="00BF17C4" w:rsidRPr="00A2274F">
        <w:rPr>
          <w:rFonts w:ascii="Comic Sans MS" w:hAnsi="Comic Sans MS"/>
          <w:b/>
        </w:rPr>
        <w:t xml:space="preserve"> </w:t>
      </w:r>
      <w:r w:rsidR="00BF17C4" w:rsidRPr="00A2274F">
        <w:rPr>
          <w:rFonts w:ascii="Comic Sans MS" w:hAnsi="Comic Sans MS"/>
        </w:rPr>
        <w:t>Username</w:t>
      </w:r>
      <w:r w:rsidR="008702F2">
        <w:rPr>
          <w:rFonts w:ascii="Comic Sans MS" w:hAnsi="Comic Sans MS"/>
        </w:rPr>
        <w:t xml:space="preserve"> (Anmeldename)</w:t>
      </w:r>
      <w:r w:rsidR="00BF17C4" w:rsidRPr="00A2274F">
        <w:rPr>
          <w:rFonts w:ascii="Comic Sans MS" w:hAnsi="Comic Sans MS"/>
        </w:rPr>
        <w:t xml:space="preserve">: </w:t>
      </w:r>
      <w:r w:rsidR="00BF17C4" w:rsidRPr="00A2274F">
        <w:rPr>
          <w:rFonts w:ascii="Comic Sans MS" w:hAnsi="Comic Sans MS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BF17C4" w:rsidRPr="00A2274F">
        <w:rPr>
          <w:rFonts w:ascii="Comic Sans MS" w:hAnsi="Comic Sans MS"/>
          <w:b/>
        </w:rPr>
        <w:instrText xml:space="preserve"> FORMTEXT </w:instrText>
      </w:r>
      <w:r w:rsidR="00BF17C4" w:rsidRPr="00A2274F">
        <w:rPr>
          <w:rFonts w:ascii="Comic Sans MS" w:hAnsi="Comic Sans MS"/>
          <w:b/>
        </w:rPr>
      </w:r>
      <w:r w:rsidR="00BF17C4" w:rsidRPr="00A2274F">
        <w:rPr>
          <w:rFonts w:ascii="Comic Sans MS" w:hAnsi="Comic Sans MS"/>
          <w:b/>
        </w:rPr>
        <w:fldChar w:fldCharType="separate"/>
      </w:r>
      <w:r w:rsidR="00BF17C4" w:rsidRPr="00A2274F">
        <w:rPr>
          <w:rFonts w:ascii="Comic Sans MS" w:hAnsi="Comic Sans MS"/>
          <w:b/>
          <w:noProof/>
        </w:rPr>
        <w:t> </w:t>
      </w:r>
      <w:r w:rsidR="00BF17C4" w:rsidRPr="00A2274F">
        <w:rPr>
          <w:rFonts w:ascii="Comic Sans MS" w:hAnsi="Comic Sans MS"/>
          <w:b/>
          <w:noProof/>
        </w:rPr>
        <w:t> </w:t>
      </w:r>
      <w:r w:rsidR="00BF17C4" w:rsidRPr="00A2274F">
        <w:rPr>
          <w:rFonts w:ascii="Comic Sans MS" w:hAnsi="Comic Sans MS"/>
          <w:b/>
          <w:noProof/>
        </w:rPr>
        <w:t> </w:t>
      </w:r>
      <w:r w:rsidR="00BF17C4" w:rsidRPr="00A2274F">
        <w:rPr>
          <w:rFonts w:ascii="Comic Sans MS" w:hAnsi="Comic Sans MS"/>
          <w:b/>
          <w:noProof/>
        </w:rPr>
        <w:t> </w:t>
      </w:r>
      <w:r w:rsidR="00BF17C4" w:rsidRPr="00A2274F">
        <w:rPr>
          <w:rFonts w:ascii="Comic Sans MS" w:hAnsi="Comic Sans MS"/>
          <w:b/>
          <w:noProof/>
        </w:rPr>
        <w:t> </w:t>
      </w:r>
      <w:r w:rsidR="00BF17C4" w:rsidRPr="00A2274F">
        <w:rPr>
          <w:rFonts w:ascii="Comic Sans MS" w:hAnsi="Comic Sans MS"/>
          <w:b/>
        </w:rPr>
        <w:fldChar w:fldCharType="end"/>
      </w:r>
      <w:bookmarkEnd w:id="5"/>
    </w:p>
    <w:p w:rsidR="00FC680A" w:rsidRDefault="00B7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Ich möchte</w:t>
      </w:r>
    </w:p>
    <w:p w:rsidR="00FC680A" w:rsidRDefault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571C33">
        <w:rPr>
          <w:rFonts w:ascii="Comic Sans MS" w:hAnsi="Comic Sans M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C33">
        <w:rPr>
          <w:rFonts w:ascii="Comic Sans MS" w:hAnsi="Comic Sans MS"/>
          <w:sz w:val="22"/>
          <w:szCs w:val="22"/>
        </w:rPr>
        <w:instrText xml:space="preserve"> FORMCHECKBOX </w:instrText>
      </w:r>
      <w:r w:rsidR="00213507">
        <w:rPr>
          <w:rFonts w:ascii="Comic Sans MS" w:hAnsi="Comic Sans MS"/>
          <w:sz w:val="22"/>
          <w:szCs w:val="22"/>
        </w:rPr>
      </w:r>
      <w:r w:rsidR="00213507">
        <w:rPr>
          <w:rFonts w:ascii="Comic Sans MS" w:hAnsi="Comic Sans MS"/>
          <w:sz w:val="22"/>
          <w:szCs w:val="22"/>
        </w:rPr>
        <w:fldChar w:fldCharType="separate"/>
      </w:r>
      <w:r w:rsidRPr="00571C33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 xml:space="preserve"> </w:t>
      </w:r>
      <w:r w:rsidRPr="00FC680A">
        <w:rPr>
          <w:rFonts w:ascii="Comic Sans MS" w:hAnsi="Comic Sans MS"/>
          <w:b/>
          <w:sz w:val="22"/>
          <w:szCs w:val="22"/>
        </w:rPr>
        <w:t>als Online-</w:t>
      </w:r>
      <w:r w:rsidR="000E4826" w:rsidRPr="00FC680A">
        <w:rPr>
          <w:rFonts w:ascii="Comic Sans MS" w:hAnsi="Comic Sans MS"/>
          <w:b/>
        </w:rPr>
        <w:t>Teilnehmer</w:t>
      </w:r>
      <w:r w:rsidR="000E4826">
        <w:rPr>
          <w:rFonts w:ascii="Comic Sans MS" w:hAnsi="Comic Sans MS"/>
        </w:rPr>
        <w:t xml:space="preserve"> </w:t>
      </w:r>
      <w:r w:rsidR="00B7751F">
        <w:rPr>
          <w:rFonts w:ascii="Comic Sans MS" w:hAnsi="Comic Sans MS"/>
        </w:rPr>
        <w:t>zu dieser(n) Veranstaltung(en) teilnehmen.</w:t>
      </w:r>
    </w:p>
    <w:p w:rsidR="00FC680A" w:rsidRDefault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571C33">
        <w:rPr>
          <w:rFonts w:ascii="Comic Sans MS" w:hAnsi="Comic Sans M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C33">
        <w:rPr>
          <w:rFonts w:ascii="Comic Sans MS" w:hAnsi="Comic Sans MS"/>
          <w:sz w:val="22"/>
          <w:szCs w:val="22"/>
        </w:rPr>
        <w:instrText xml:space="preserve"> FORMCHECKBOX </w:instrText>
      </w:r>
      <w:r w:rsidR="00213507">
        <w:rPr>
          <w:rFonts w:ascii="Comic Sans MS" w:hAnsi="Comic Sans MS"/>
          <w:sz w:val="22"/>
          <w:szCs w:val="22"/>
        </w:rPr>
      </w:r>
      <w:r w:rsidR="00213507">
        <w:rPr>
          <w:rFonts w:ascii="Comic Sans MS" w:hAnsi="Comic Sans MS"/>
          <w:sz w:val="22"/>
          <w:szCs w:val="22"/>
        </w:rPr>
        <w:fldChar w:fldCharType="separate"/>
      </w:r>
      <w:r w:rsidRPr="00571C33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 xml:space="preserve"> </w:t>
      </w:r>
      <w:r w:rsidRPr="00FC680A">
        <w:rPr>
          <w:rFonts w:ascii="Comic Sans MS" w:hAnsi="Comic Sans MS"/>
          <w:b/>
          <w:sz w:val="22"/>
          <w:szCs w:val="22"/>
        </w:rPr>
        <w:t>einen Mitschnitt</w:t>
      </w:r>
      <w:r w:rsidR="00B7751F">
        <w:rPr>
          <w:rFonts w:ascii="Comic Sans MS" w:hAnsi="Comic Sans MS"/>
          <w:b/>
          <w:sz w:val="22"/>
          <w:szCs w:val="22"/>
        </w:rPr>
        <w:t>/Skript</w:t>
      </w:r>
      <w:r>
        <w:rPr>
          <w:rFonts w:ascii="Comic Sans MS" w:hAnsi="Comic Sans MS"/>
          <w:sz w:val="22"/>
          <w:szCs w:val="22"/>
        </w:rPr>
        <w:t xml:space="preserve"> </w:t>
      </w:r>
      <w:r w:rsidR="00B7751F">
        <w:rPr>
          <w:rFonts w:ascii="Comic Sans MS" w:hAnsi="Comic Sans MS"/>
          <w:sz w:val="22"/>
          <w:szCs w:val="22"/>
        </w:rPr>
        <w:t xml:space="preserve">von dieser (n) Veranstaltung(en) haben. </w:t>
      </w:r>
    </w:p>
    <w:p w:rsidR="00B83A46" w:rsidRPr="00B24C33" w:rsidRDefault="00B83A46">
      <w:pPr>
        <w:rPr>
          <w:rFonts w:ascii="Comic Sans MS" w:hAnsi="Comic Sans MS"/>
          <w:sz w:val="6"/>
          <w:szCs w:val="6"/>
        </w:rPr>
      </w:pPr>
    </w:p>
    <w:p w:rsidR="003D42E6" w:rsidRPr="007B439D" w:rsidRDefault="0021258A" w:rsidP="00CF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Institut für OFTT: </w:t>
      </w:r>
      <w:r w:rsidR="00142EEE" w:rsidRPr="007B439D">
        <w:rPr>
          <w:rFonts w:ascii="Comic Sans MS" w:hAnsi="Comic Sans MS"/>
          <w:b/>
          <w:sz w:val="20"/>
          <w:szCs w:val="20"/>
        </w:rPr>
        <w:t>Online-</w:t>
      </w:r>
      <w:r>
        <w:rPr>
          <w:rFonts w:ascii="Comic Sans MS" w:hAnsi="Comic Sans MS"/>
          <w:b/>
          <w:sz w:val="20"/>
          <w:szCs w:val="20"/>
        </w:rPr>
        <w:t>Themenabende 2018</w:t>
      </w:r>
      <w:r w:rsidR="00AE47F6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3D42E6" w:rsidRPr="00281AC9" w:rsidTr="000A20BF">
        <w:tc>
          <w:tcPr>
            <w:tcW w:w="534" w:type="dxa"/>
            <w:shd w:val="clear" w:color="auto" w:fill="auto"/>
          </w:tcPr>
          <w:p w:rsidR="003D42E6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  <w:shd w:val="clear" w:color="auto" w:fill="auto"/>
          </w:tcPr>
          <w:p w:rsidR="003D42E6" w:rsidRPr="007B439D" w:rsidRDefault="004C557F" w:rsidP="00FA79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15.01.2018</w:t>
            </w:r>
          </w:p>
        </w:tc>
        <w:tc>
          <w:tcPr>
            <w:tcW w:w="7796" w:type="dxa"/>
            <w:shd w:val="clear" w:color="auto" w:fill="auto"/>
          </w:tcPr>
          <w:p w:rsidR="003D42E6" w:rsidRPr="007B439D" w:rsidRDefault="0014470A" w:rsidP="004C557F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4C557F">
              <w:rPr>
                <w:rFonts w:ascii="Comic Sans MS" w:hAnsi="Comic Sans MS"/>
                <w:b/>
                <w:sz w:val="20"/>
                <w:szCs w:val="20"/>
              </w:rPr>
              <w:t>Gedächtnistraining – denken lernen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C557F">
              <w:rPr>
                <w:rFonts w:ascii="Comic Sans MS" w:hAnsi="Comic Sans MS"/>
                <w:sz w:val="20"/>
                <w:szCs w:val="20"/>
              </w:rPr>
              <w:t>wie das Gehirn auf Trapp kommt</w:t>
            </w:r>
          </w:p>
        </w:tc>
      </w:tr>
      <w:tr w:rsidR="003D42E6" w:rsidRPr="00281AC9" w:rsidTr="000A20BF">
        <w:tc>
          <w:tcPr>
            <w:tcW w:w="534" w:type="dxa"/>
            <w:shd w:val="clear" w:color="auto" w:fill="auto"/>
          </w:tcPr>
          <w:p w:rsidR="003D42E6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2E6" w:rsidRPr="007B439D" w:rsidRDefault="004C557F" w:rsidP="001743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12.02.2018</w:t>
            </w:r>
          </w:p>
        </w:tc>
        <w:tc>
          <w:tcPr>
            <w:tcW w:w="7796" w:type="dxa"/>
            <w:shd w:val="clear" w:color="auto" w:fill="auto"/>
          </w:tcPr>
          <w:p w:rsidR="003D42E6" w:rsidRPr="007B439D" w:rsidRDefault="0014470A" w:rsidP="004C557F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4C557F">
              <w:rPr>
                <w:rFonts w:ascii="Comic Sans MS" w:hAnsi="Comic Sans MS"/>
                <w:b/>
                <w:sz w:val="20"/>
                <w:szCs w:val="20"/>
              </w:rPr>
              <w:t>Haltung und Verhalten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C557F">
              <w:rPr>
                <w:rFonts w:ascii="Comic Sans MS" w:hAnsi="Comic Sans MS"/>
                <w:sz w:val="20"/>
                <w:szCs w:val="20"/>
              </w:rPr>
              <w:t>wer schief liegt, liegt schief!</w:t>
            </w:r>
          </w:p>
        </w:tc>
      </w:tr>
      <w:tr w:rsidR="003D42E6" w:rsidRPr="00281AC9" w:rsidTr="000A20BF">
        <w:tc>
          <w:tcPr>
            <w:tcW w:w="534" w:type="dxa"/>
            <w:shd w:val="clear" w:color="auto" w:fill="auto"/>
          </w:tcPr>
          <w:p w:rsidR="003D42E6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2E6" w:rsidRPr="007B439D" w:rsidRDefault="004C557F" w:rsidP="003D4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  <w:r w:rsidR="00C12AEF">
              <w:rPr>
                <w:rFonts w:ascii="Comic Sans MS" w:hAnsi="Comic Sans MS"/>
                <w:sz w:val="20"/>
                <w:szCs w:val="20"/>
              </w:rPr>
              <w:t>.03.2018</w:t>
            </w:r>
          </w:p>
        </w:tc>
        <w:tc>
          <w:tcPr>
            <w:tcW w:w="7796" w:type="dxa"/>
            <w:shd w:val="clear" w:color="auto" w:fill="auto"/>
          </w:tcPr>
          <w:p w:rsidR="003D42E6" w:rsidRPr="007B439D" w:rsidRDefault="0014470A" w:rsidP="00C12AEF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4C557F">
              <w:rPr>
                <w:rFonts w:ascii="Comic Sans MS" w:hAnsi="Comic Sans MS"/>
                <w:b/>
                <w:sz w:val="20"/>
                <w:szCs w:val="20"/>
              </w:rPr>
              <w:t>Frühkindliche Reflexe und TCM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C12AEF">
              <w:rPr>
                <w:rFonts w:ascii="Comic Sans MS" w:hAnsi="Comic Sans MS"/>
                <w:sz w:val="20"/>
                <w:szCs w:val="20"/>
              </w:rPr>
              <w:t>da geht mir ein Licht auf!</w:t>
            </w:r>
          </w:p>
        </w:tc>
      </w:tr>
      <w:tr w:rsidR="003D42E6" w:rsidRPr="00281AC9" w:rsidTr="000A20BF">
        <w:tc>
          <w:tcPr>
            <w:tcW w:w="534" w:type="dxa"/>
            <w:shd w:val="clear" w:color="auto" w:fill="auto"/>
          </w:tcPr>
          <w:p w:rsidR="003D42E6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2E6" w:rsidRPr="007B439D" w:rsidRDefault="00C12AEF" w:rsidP="003D4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09.04.2018</w:t>
            </w:r>
          </w:p>
        </w:tc>
        <w:tc>
          <w:tcPr>
            <w:tcW w:w="7796" w:type="dxa"/>
            <w:shd w:val="clear" w:color="auto" w:fill="auto"/>
          </w:tcPr>
          <w:p w:rsidR="003D42E6" w:rsidRPr="007B439D" w:rsidRDefault="0014470A" w:rsidP="00C12AEF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C12AEF">
              <w:rPr>
                <w:rFonts w:ascii="Comic Sans MS" w:hAnsi="Comic Sans MS"/>
                <w:b/>
                <w:sz w:val="20"/>
                <w:szCs w:val="20"/>
              </w:rPr>
              <w:t>Auf die Haut und unter die Haut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2AEF">
              <w:rPr>
                <w:rFonts w:ascii="Comic Sans MS" w:hAnsi="Comic Sans MS"/>
                <w:sz w:val="20"/>
                <w:szCs w:val="20"/>
              </w:rPr>
              <w:t>–</w:t>
            </w:r>
            <w:r w:rsidR="001743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2AEF">
              <w:rPr>
                <w:rFonts w:ascii="Comic Sans MS" w:hAnsi="Comic Sans MS"/>
                <w:sz w:val="20"/>
                <w:szCs w:val="20"/>
              </w:rPr>
              <w:t>Emotionen und Lernen</w:t>
            </w:r>
          </w:p>
        </w:tc>
      </w:tr>
      <w:tr w:rsidR="003D42E6" w:rsidRPr="00174333" w:rsidTr="000A20BF">
        <w:tc>
          <w:tcPr>
            <w:tcW w:w="534" w:type="dxa"/>
            <w:shd w:val="clear" w:color="auto" w:fill="auto"/>
          </w:tcPr>
          <w:p w:rsidR="003D42E6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2E6" w:rsidRPr="007B439D" w:rsidRDefault="00C12AEF" w:rsidP="003D4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07.05.2018</w:t>
            </w:r>
          </w:p>
        </w:tc>
        <w:tc>
          <w:tcPr>
            <w:tcW w:w="7796" w:type="dxa"/>
            <w:shd w:val="clear" w:color="auto" w:fill="auto"/>
          </w:tcPr>
          <w:p w:rsidR="003D42E6" w:rsidRPr="00174333" w:rsidRDefault="0014470A" w:rsidP="00AE47F6">
            <w:pPr>
              <w:rPr>
                <w:rFonts w:ascii="Comic Sans MS" w:hAnsi="Comic Sans MS"/>
                <w:sz w:val="20"/>
                <w:szCs w:val="20"/>
              </w:rPr>
            </w:pPr>
            <w:r w:rsidRPr="00174333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AE47F6">
              <w:rPr>
                <w:rFonts w:ascii="Comic Sans MS" w:hAnsi="Comic Sans MS"/>
                <w:b/>
                <w:sz w:val="20"/>
                <w:szCs w:val="20"/>
              </w:rPr>
              <w:t>Ich mach mir ein Bild davon</w:t>
            </w:r>
            <w:r w:rsidRPr="00174333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 w:rsidRPr="001743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47F6">
              <w:rPr>
                <w:rFonts w:ascii="Comic Sans MS" w:hAnsi="Comic Sans MS"/>
                <w:sz w:val="20"/>
                <w:szCs w:val="20"/>
              </w:rPr>
              <w:t>Visualisieren ist Basis jeder Vorstellung</w:t>
            </w:r>
          </w:p>
        </w:tc>
      </w:tr>
      <w:tr w:rsidR="003D42E6" w:rsidRPr="00281AC9" w:rsidTr="000A20BF">
        <w:tc>
          <w:tcPr>
            <w:tcW w:w="534" w:type="dxa"/>
            <w:shd w:val="clear" w:color="auto" w:fill="auto"/>
          </w:tcPr>
          <w:p w:rsidR="003D42E6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2E6" w:rsidRPr="007B439D" w:rsidRDefault="00AE47F6" w:rsidP="001743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04.06.2018</w:t>
            </w:r>
          </w:p>
        </w:tc>
        <w:tc>
          <w:tcPr>
            <w:tcW w:w="7796" w:type="dxa"/>
            <w:shd w:val="clear" w:color="auto" w:fill="auto"/>
          </w:tcPr>
          <w:p w:rsidR="003D42E6" w:rsidRPr="007B439D" w:rsidRDefault="0014470A" w:rsidP="00AE47F6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AE47F6">
              <w:rPr>
                <w:rFonts w:ascii="Comic Sans MS" w:hAnsi="Comic Sans MS"/>
                <w:b/>
                <w:sz w:val="20"/>
                <w:szCs w:val="20"/>
              </w:rPr>
              <w:t>NLP für Hinz und Kunz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4333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47F6">
              <w:rPr>
                <w:rFonts w:ascii="Comic Sans MS" w:hAnsi="Comic Sans MS"/>
                <w:sz w:val="20"/>
                <w:szCs w:val="20"/>
              </w:rPr>
              <w:t>Was ist NLP und kann es im Alltag hilfreich sein?</w:t>
            </w:r>
            <w:r w:rsidR="001743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F339A" w:rsidRPr="00281AC9" w:rsidTr="000A20BF">
        <w:tc>
          <w:tcPr>
            <w:tcW w:w="534" w:type="dxa"/>
            <w:shd w:val="clear" w:color="auto" w:fill="auto"/>
          </w:tcPr>
          <w:p w:rsidR="008F339A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F339A" w:rsidRPr="007B439D" w:rsidRDefault="00AE47F6" w:rsidP="003D4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03.09.2018</w:t>
            </w:r>
          </w:p>
        </w:tc>
        <w:tc>
          <w:tcPr>
            <w:tcW w:w="7796" w:type="dxa"/>
            <w:shd w:val="clear" w:color="auto" w:fill="auto"/>
          </w:tcPr>
          <w:p w:rsidR="008F339A" w:rsidRPr="0041463D" w:rsidRDefault="00174333" w:rsidP="00AE47F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AE47F6">
              <w:rPr>
                <w:rFonts w:ascii="Comic Sans MS" w:hAnsi="Comic Sans MS"/>
                <w:b/>
                <w:sz w:val="20"/>
                <w:szCs w:val="20"/>
              </w:rPr>
              <w:t>Gleichgewicht &amp; Harmonie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AE47F6">
              <w:rPr>
                <w:rFonts w:ascii="Comic Sans MS" w:hAnsi="Comic Sans MS"/>
                <w:sz w:val="20"/>
                <w:szCs w:val="20"/>
              </w:rPr>
              <w:t>Was haben Emotionen mit Bewegung zu tun?</w:t>
            </w:r>
          </w:p>
        </w:tc>
      </w:tr>
      <w:tr w:rsidR="008F339A" w:rsidRPr="00281AC9" w:rsidTr="000A20BF">
        <w:tc>
          <w:tcPr>
            <w:tcW w:w="534" w:type="dxa"/>
            <w:shd w:val="clear" w:color="auto" w:fill="auto"/>
          </w:tcPr>
          <w:p w:rsidR="008F339A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F339A" w:rsidRPr="007B439D" w:rsidRDefault="00AE47F6" w:rsidP="003D4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08.10.2018</w:t>
            </w:r>
          </w:p>
        </w:tc>
        <w:tc>
          <w:tcPr>
            <w:tcW w:w="7796" w:type="dxa"/>
            <w:shd w:val="clear" w:color="auto" w:fill="auto"/>
          </w:tcPr>
          <w:p w:rsidR="008F339A" w:rsidRPr="007B439D" w:rsidRDefault="0014470A" w:rsidP="00AE47F6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AE47F6">
              <w:rPr>
                <w:rFonts w:ascii="Comic Sans MS" w:hAnsi="Comic Sans MS"/>
                <w:b/>
                <w:sz w:val="20"/>
                <w:szCs w:val="20"/>
              </w:rPr>
              <w:t>Spielend lernen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 xml:space="preserve">“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AE47F6">
              <w:rPr>
                <w:rFonts w:ascii="Comic Sans MS" w:hAnsi="Comic Sans MS"/>
                <w:sz w:val="20"/>
                <w:szCs w:val="20"/>
              </w:rPr>
              <w:t>Lernen wird zum Kinderspiel</w:t>
            </w:r>
          </w:p>
        </w:tc>
      </w:tr>
      <w:tr w:rsidR="008F339A" w:rsidRPr="00281AC9" w:rsidTr="000A20BF">
        <w:tc>
          <w:tcPr>
            <w:tcW w:w="534" w:type="dxa"/>
            <w:shd w:val="clear" w:color="auto" w:fill="auto"/>
          </w:tcPr>
          <w:p w:rsidR="008F339A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F339A" w:rsidRPr="007B439D" w:rsidRDefault="00AE47F6" w:rsidP="003D4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05.11.2018</w:t>
            </w:r>
          </w:p>
        </w:tc>
        <w:tc>
          <w:tcPr>
            <w:tcW w:w="7796" w:type="dxa"/>
            <w:shd w:val="clear" w:color="auto" w:fill="auto"/>
          </w:tcPr>
          <w:p w:rsidR="008F339A" w:rsidRPr="007B439D" w:rsidRDefault="0014470A" w:rsidP="00AE47F6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AE47F6">
              <w:rPr>
                <w:rFonts w:ascii="Comic Sans MS" w:hAnsi="Comic Sans MS"/>
                <w:b/>
                <w:sz w:val="20"/>
                <w:szCs w:val="20"/>
              </w:rPr>
              <w:t>Der Rhythmus der Bewegung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AE47F6">
              <w:rPr>
                <w:rFonts w:ascii="Comic Sans MS" w:hAnsi="Comic Sans MS"/>
                <w:sz w:val="20"/>
                <w:szCs w:val="20"/>
              </w:rPr>
              <w:t>Die Wirkung rhythmischer Bewegungen</w:t>
            </w:r>
          </w:p>
        </w:tc>
      </w:tr>
      <w:tr w:rsidR="008F339A" w:rsidRPr="00281AC9" w:rsidTr="000A20BF">
        <w:tc>
          <w:tcPr>
            <w:tcW w:w="534" w:type="dxa"/>
            <w:shd w:val="clear" w:color="auto" w:fill="auto"/>
          </w:tcPr>
          <w:p w:rsidR="008F339A" w:rsidRPr="00281AC9" w:rsidRDefault="004F2B4C" w:rsidP="003D42E6">
            <w:pPr>
              <w:rPr>
                <w:rFonts w:ascii="Comic Sans MS" w:hAnsi="Comic Sans MS"/>
              </w:rPr>
            </w:pPr>
            <w:r w:rsidRPr="00571C33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C33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213507">
              <w:rPr>
                <w:rFonts w:ascii="Comic Sans MS" w:hAnsi="Comic Sans MS"/>
                <w:sz w:val="22"/>
                <w:szCs w:val="22"/>
              </w:rPr>
            </w:r>
            <w:r w:rsidR="0021350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571C3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F339A" w:rsidRPr="007B439D" w:rsidRDefault="00AE47F6" w:rsidP="003D42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03.12.2018</w:t>
            </w:r>
          </w:p>
        </w:tc>
        <w:tc>
          <w:tcPr>
            <w:tcW w:w="7796" w:type="dxa"/>
            <w:shd w:val="clear" w:color="auto" w:fill="auto"/>
          </w:tcPr>
          <w:p w:rsidR="008F339A" w:rsidRPr="007B439D" w:rsidRDefault="0014470A" w:rsidP="00AE47F6">
            <w:pPr>
              <w:rPr>
                <w:rFonts w:ascii="Comic Sans MS" w:hAnsi="Comic Sans MS"/>
                <w:sz w:val="20"/>
                <w:szCs w:val="20"/>
              </w:rPr>
            </w:pPr>
            <w:r w:rsidRPr="0014470A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="00AE47F6">
              <w:rPr>
                <w:rFonts w:ascii="Comic Sans MS" w:hAnsi="Comic Sans MS"/>
                <w:b/>
                <w:sz w:val="20"/>
                <w:szCs w:val="20"/>
              </w:rPr>
              <w:t>Das ist das Haus vom Nikolaus</w:t>
            </w:r>
            <w:r w:rsidRPr="0014470A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4333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AE47F6">
              <w:rPr>
                <w:rFonts w:ascii="Comic Sans MS" w:hAnsi="Comic Sans MS"/>
                <w:sz w:val="20"/>
                <w:szCs w:val="20"/>
              </w:rPr>
              <w:t>Neues zur Schreibmotorik entdeckt</w:t>
            </w:r>
          </w:p>
        </w:tc>
      </w:tr>
    </w:tbl>
    <w:p w:rsidR="00142EEE" w:rsidRPr="00FC680A" w:rsidRDefault="007C3546" w:rsidP="000A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omic Sans MS" w:hAnsi="Comic Sans MS"/>
          <w:sz w:val="16"/>
          <w:szCs w:val="16"/>
        </w:rPr>
      </w:pPr>
      <w:r w:rsidRPr="00FC680A">
        <w:rPr>
          <w:rFonts w:ascii="Comic Sans MS" w:hAnsi="Comic Sans MS"/>
          <w:sz w:val="16"/>
          <w:szCs w:val="16"/>
        </w:rPr>
        <w:t xml:space="preserve">Änderungen </w:t>
      </w:r>
      <w:r w:rsidR="002579E0" w:rsidRPr="00FC680A">
        <w:rPr>
          <w:rFonts w:ascii="Comic Sans MS" w:hAnsi="Comic Sans MS"/>
          <w:sz w:val="16"/>
          <w:szCs w:val="16"/>
        </w:rPr>
        <w:t>der Themen aus aktuellen Anlä</w:t>
      </w:r>
      <w:r w:rsidRPr="00FC680A">
        <w:rPr>
          <w:rFonts w:ascii="Comic Sans MS" w:hAnsi="Comic Sans MS"/>
          <w:sz w:val="16"/>
          <w:szCs w:val="16"/>
        </w:rPr>
        <w:t>ssen bleiben</w:t>
      </w:r>
      <w:r w:rsidR="00A01FB6">
        <w:rPr>
          <w:rFonts w:ascii="Comic Sans MS" w:hAnsi="Comic Sans MS"/>
          <w:sz w:val="16"/>
          <w:szCs w:val="16"/>
        </w:rPr>
        <w:t xml:space="preserve"> uns</w:t>
      </w:r>
      <w:r w:rsidRPr="00FC680A">
        <w:rPr>
          <w:rFonts w:ascii="Comic Sans MS" w:hAnsi="Comic Sans MS"/>
          <w:sz w:val="16"/>
          <w:szCs w:val="16"/>
        </w:rPr>
        <w:t xml:space="preserve"> vorbehalten.</w:t>
      </w:r>
      <w:r w:rsidR="00A01FB6">
        <w:rPr>
          <w:rFonts w:ascii="Comic Sans MS" w:hAnsi="Comic Sans MS"/>
          <w:sz w:val="16"/>
          <w:szCs w:val="16"/>
        </w:rPr>
        <w:t xml:space="preserve"> Wir verschicken </w:t>
      </w:r>
      <w:r w:rsidR="00A01FB6" w:rsidRPr="00A01FB6">
        <w:rPr>
          <w:rFonts w:ascii="Comic Sans MS" w:hAnsi="Comic Sans MS"/>
          <w:sz w:val="16"/>
          <w:szCs w:val="16"/>
          <w:u w:val="single"/>
        </w:rPr>
        <w:t>keine</w:t>
      </w:r>
      <w:r w:rsidR="00A01FB6">
        <w:rPr>
          <w:rFonts w:ascii="Comic Sans MS" w:hAnsi="Comic Sans MS"/>
          <w:sz w:val="16"/>
          <w:szCs w:val="16"/>
        </w:rPr>
        <w:t xml:space="preserve"> Anmeldebestätigungen!</w:t>
      </w:r>
    </w:p>
    <w:p w:rsidR="00B83A46" w:rsidRPr="00225325" w:rsidRDefault="00B83A46">
      <w:pPr>
        <w:rPr>
          <w:rFonts w:ascii="Comic Sans MS" w:hAnsi="Comic Sans MS"/>
          <w:sz w:val="6"/>
          <w:szCs w:val="6"/>
        </w:rPr>
      </w:pPr>
    </w:p>
    <w:p w:rsidR="000E4826" w:rsidRPr="00225325" w:rsidRDefault="000E4826">
      <w:pPr>
        <w:rPr>
          <w:rFonts w:ascii="Comic Sans MS" w:hAnsi="Comic Sans MS"/>
          <w:sz w:val="6"/>
          <w:szCs w:val="6"/>
        </w:rPr>
      </w:pPr>
    </w:p>
    <w:p w:rsidR="00142EEE" w:rsidRDefault="00142EEE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Institut für OFTT, Augustusburger Str. 228, 09127 Chemnitz,</w:t>
      </w:r>
    </w:p>
    <w:p w:rsidR="00142EEE" w:rsidRDefault="00142EEE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St.Nr. 215/271/04235   USt-IdNr.: DE200629042</w:t>
      </w:r>
    </w:p>
    <w:p w:rsidR="00142EEE" w:rsidRPr="007B439D" w:rsidRDefault="00142EEE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</w:rPr>
      </w:pPr>
      <w:r w:rsidRPr="007B439D">
        <w:rPr>
          <w:rFonts w:ascii="Comic Sans MS" w:hAnsi="Comic Sans MS"/>
          <w:b/>
          <w:u w:val="single"/>
        </w:rPr>
        <w:t>Rechnung</w:t>
      </w:r>
      <w:r w:rsidR="00FC680A">
        <w:rPr>
          <w:rFonts w:ascii="Comic Sans MS" w:hAnsi="Comic Sans MS"/>
          <w:b/>
          <w:u w:val="single"/>
        </w:rPr>
        <w:t xml:space="preserve"> für Webinare</w:t>
      </w:r>
    </w:p>
    <w:p w:rsidR="007C3546" w:rsidRPr="007B439D" w:rsidRDefault="00983FEA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7B439D">
        <w:rPr>
          <w:rFonts w:ascii="Comic Sans MS" w:hAnsi="Comic Sans MS"/>
          <w:sz w:val="20"/>
          <w:szCs w:val="20"/>
        </w:rPr>
        <w:t xml:space="preserve">Für die Teilnahme an den </w:t>
      </w:r>
      <w:r w:rsidR="00A01FB6">
        <w:rPr>
          <w:rFonts w:ascii="Comic Sans MS" w:hAnsi="Comic Sans MS"/>
          <w:sz w:val="20"/>
          <w:szCs w:val="20"/>
        </w:rPr>
        <w:t xml:space="preserve">Online-Themenabenden </w:t>
      </w:r>
      <w:r w:rsidRPr="007B439D">
        <w:rPr>
          <w:rFonts w:ascii="Comic Sans MS" w:hAnsi="Comic Sans MS"/>
          <w:sz w:val="20"/>
          <w:szCs w:val="20"/>
        </w:rPr>
        <w:t xml:space="preserve"> (s.o.) zahlen Sie bitte: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462"/>
        <w:gridCol w:w="2464"/>
      </w:tblGrid>
      <w:tr w:rsidR="00983FEA" w:rsidRPr="00885E8F" w:rsidTr="00983FEA">
        <w:tc>
          <w:tcPr>
            <w:tcW w:w="3369" w:type="dxa"/>
          </w:tcPr>
          <w:p w:rsidR="00983FEA" w:rsidRPr="007B439D" w:rsidRDefault="00983FEA" w:rsidP="00142E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FEA" w:rsidRPr="007B439D" w:rsidRDefault="00983FEA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t>Anzahl</w:t>
            </w:r>
          </w:p>
        </w:tc>
        <w:tc>
          <w:tcPr>
            <w:tcW w:w="2462" w:type="dxa"/>
          </w:tcPr>
          <w:p w:rsidR="00983FEA" w:rsidRPr="007B439D" w:rsidRDefault="00983FEA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t>Einzelpreis</w:t>
            </w:r>
          </w:p>
        </w:tc>
        <w:tc>
          <w:tcPr>
            <w:tcW w:w="2464" w:type="dxa"/>
          </w:tcPr>
          <w:p w:rsidR="00983FEA" w:rsidRPr="007B439D" w:rsidRDefault="00983FEA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t>Gesamtpreis</w:t>
            </w:r>
          </w:p>
        </w:tc>
      </w:tr>
      <w:tr w:rsidR="00983FEA" w:rsidRPr="00885E8F" w:rsidTr="00983FEA">
        <w:tc>
          <w:tcPr>
            <w:tcW w:w="3369" w:type="dxa"/>
          </w:tcPr>
          <w:p w:rsidR="00983FEA" w:rsidRPr="007B439D" w:rsidRDefault="00983FEA" w:rsidP="00142EEE">
            <w:pPr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t>Teilnahme</w:t>
            </w:r>
          </w:p>
        </w:tc>
        <w:tc>
          <w:tcPr>
            <w:tcW w:w="1559" w:type="dxa"/>
          </w:tcPr>
          <w:p w:rsidR="00983FEA" w:rsidRPr="007B439D" w:rsidRDefault="00885E8F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7B439D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B439D">
              <w:rPr>
                <w:rFonts w:ascii="Comic Sans MS" w:hAnsi="Comic Sans MS"/>
                <w:sz w:val="20"/>
                <w:szCs w:val="20"/>
              </w:rPr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62" w:type="dxa"/>
          </w:tcPr>
          <w:p w:rsidR="00983FEA" w:rsidRPr="007B439D" w:rsidRDefault="00C07E2B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983FEA" w:rsidRPr="007B439D">
              <w:rPr>
                <w:rFonts w:ascii="Comic Sans MS" w:hAnsi="Comic Sans MS"/>
                <w:sz w:val="20"/>
                <w:szCs w:val="20"/>
              </w:rPr>
              <w:t>,00 €</w:t>
            </w:r>
          </w:p>
        </w:tc>
        <w:tc>
          <w:tcPr>
            <w:tcW w:w="2464" w:type="dxa"/>
          </w:tcPr>
          <w:p w:rsidR="00983FEA" w:rsidRPr="007B439D" w:rsidRDefault="00885E8F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7B439D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B439D">
              <w:rPr>
                <w:rFonts w:ascii="Comic Sans MS" w:hAnsi="Comic Sans MS"/>
                <w:sz w:val="20"/>
                <w:szCs w:val="20"/>
              </w:rPr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8"/>
          </w:p>
        </w:tc>
      </w:tr>
      <w:tr w:rsidR="00983FEA" w:rsidRPr="00885E8F" w:rsidTr="00983FEA">
        <w:tc>
          <w:tcPr>
            <w:tcW w:w="3369" w:type="dxa"/>
          </w:tcPr>
          <w:p w:rsidR="00983FEA" w:rsidRPr="007B439D" w:rsidRDefault="00A01FB6" w:rsidP="00B24C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Teilnahme und</w:t>
            </w:r>
            <w:r w:rsidR="00983FEA" w:rsidRPr="007B439D">
              <w:rPr>
                <w:rFonts w:ascii="Comic Sans MS" w:hAnsi="Comic Sans MS"/>
                <w:sz w:val="20"/>
                <w:szCs w:val="20"/>
              </w:rPr>
              <w:t xml:space="preserve"> Skript </w:t>
            </w:r>
          </w:p>
        </w:tc>
        <w:tc>
          <w:tcPr>
            <w:tcW w:w="1559" w:type="dxa"/>
          </w:tcPr>
          <w:p w:rsidR="00983FEA" w:rsidRPr="007B439D" w:rsidRDefault="00885E8F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7B439D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B439D">
              <w:rPr>
                <w:rFonts w:ascii="Comic Sans MS" w:hAnsi="Comic Sans MS"/>
                <w:sz w:val="20"/>
                <w:szCs w:val="20"/>
              </w:rPr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62" w:type="dxa"/>
          </w:tcPr>
          <w:p w:rsidR="00983FEA" w:rsidRPr="007B439D" w:rsidRDefault="00B24C33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983FEA" w:rsidRPr="007B439D">
              <w:rPr>
                <w:rFonts w:ascii="Comic Sans MS" w:hAnsi="Comic Sans MS"/>
                <w:sz w:val="20"/>
                <w:szCs w:val="20"/>
              </w:rPr>
              <w:t>,00 €</w:t>
            </w:r>
          </w:p>
        </w:tc>
        <w:tc>
          <w:tcPr>
            <w:tcW w:w="2464" w:type="dxa"/>
          </w:tcPr>
          <w:p w:rsidR="00983FEA" w:rsidRPr="007B439D" w:rsidRDefault="00885E8F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7B439D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B439D">
              <w:rPr>
                <w:rFonts w:ascii="Comic Sans MS" w:hAnsi="Comic Sans MS"/>
                <w:sz w:val="20"/>
                <w:szCs w:val="20"/>
              </w:rPr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0"/>
          </w:p>
        </w:tc>
      </w:tr>
      <w:tr w:rsidR="00983FEA" w:rsidRPr="00885E8F" w:rsidTr="00983FEA">
        <w:tc>
          <w:tcPr>
            <w:tcW w:w="3369" w:type="dxa"/>
          </w:tcPr>
          <w:p w:rsidR="00983FEA" w:rsidRPr="007B439D" w:rsidRDefault="00215D62" w:rsidP="00A01F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</w:t>
            </w:r>
            <w:r w:rsidR="00B24C33">
              <w:rPr>
                <w:rFonts w:ascii="Comic Sans MS" w:hAnsi="Comic Sans MS"/>
                <w:sz w:val="20"/>
                <w:szCs w:val="20"/>
              </w:rPr>
              <w:t xml:space="preserve">tschnitt </w:t>
            </w:r>
            <w:r w:rsidR="00A01FB6">
              <w:rPr>
                <w:rFonts w:ascii="Comic Sans MS" w:hAnsi="Comic Sans MS"/>
                <w:sz w:val="20"/>
                <w:szCs w:val="20"/>
              </w:rPr>
              <w:t>und</w:t>
            </w:r>
            <w:r w:rsidR="00B24C33">
              <w:rPr>
                <w:rFonts w:ascii="Comic Sans MS" w:hAnsi="Comic Sans MS"/>
                <w:sz w:val="20"/>
                <w:szCs w:val="20"/>
              </w:rPr>
              <w:t xml:space="preserve"> Skript</w:t>
            </w:r>
          </w:p>
        </w:tc>
        <w:tc>
          <w:tcPr>
            <w:tcW w:w="1559" w:type="dxa"/>
          </w:tcPr>
          <w:p w:rsidR="00983FEA" w:rsidRPr="007B439D" w:rsidRDefault="00885E8F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7B439D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B439D">
              <w:rPr>
                <w:rFonts w:ascii="Comic Sans MS" w:hAnsi="Comic Sans MS"/>
                <w:sz w:val="20"/>
                <w:szCs w:val="20"/>
              </w:rPr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62" w:type="dxa"/>
          </w:tcPr>
          <w:p w:rsidR="00983FEA" w:rsidRPr="007B439D" w:rsidRDefault="00B24C33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983FEA" w:rsidRPr="007B439D">
              <w:rPr>
                <w:rFonts w:ascii="Comic Sans MS" w:hAnsi="Comic Sans MS"/>
                <w:sz w:val="20"/>
                <w:szCs w:val="20"/>
              </w:rPr>
              <w:t>,00 €</w:t>
            </w:r>
          </w:p>
        </w:tc>
        <w:tc>
          <w:tcPr>
            <w:tcW w:w="2464" w:type="dxa"/>
          </w:tcPr>
          <w:p w:rsidR="00983FEA" w:rsidRPr="007B439D" w:rsidRDefault="00885E8F" w:rsidP="0088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439D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7B439D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B439D">
              <w:rPr>
                <w:rFonts w:ascii="Comic Sans MS" w:hAnsi="Comic Sans MS"/>
                <w:sz w:val="20"/>
                <w:szCs w:val="20"/>
              </w:rPr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B439D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2"/>
          </w:p>
        </w:tc>
      </w:tr>
      <w:tr w:rsidR="00885E8F" w:rsidRPr="00885E8F" w:rsidTr="00885E8F">
        <w:tc>
          <w:tcPr>
            <w:tcW w:w="7390" w:type="dxa"/>
            <w:gridSpan w:val="3"/>
          </w:tcPr>
          <w:p w:rsidR="00885E8F" w:rsidRPr="00A01FB6" w:rsidRDefault="00885E8F" w:rsidP="00885E8F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01FB6">
              <w:rPr>
                <w:rFonts w:ascii="Comic Sans MS" w:hAnsi="Comic Sans MS"/>
                <w:b/>
                <w:sz w:val="20"/>
                <w:szCs w:val="20"/>
              </w:rPr>
              <w:t>Rechnungsbetrag:</w:t>
            </w:r>
          </w:p>
        </w:tc>
        <w:tc>
          <w:tcPr>
            <w:tcW w:w="2464" w:type="dxa"/>
          </w:tcPr>
          <w:p w:rsidR="00885E8F" w:rsidRPr="00B24C33" w:rsidRDefault="00FC680A" w:rsidP="00885E8F">
            <w:pPr>
              <w:jc w:val="center"/>
              <w:rPr>
                <w:rFonts w:ascii="Comic Sans MS" w:hAnsi="Comic Sans MS"/>
                <w:b/>
              </w:rPr>
            </w:pPr>
            <w:r w:rsidRPr="00B24C33">
              <w:rPr>
                <w:rFonts w:ascii="Comic Sans MS" w:hAnsi="Comic Sans MS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C33">
              <w:rPr>
                <w:rFonts w:ascii="Comic Sans MS" w:hAnsi="Comic Sans MS"/>
                <w:b/>
              </w:rPr>
              <w:instrText xml:space="preserve"> FORMTEXT </w:instrText>
            </w:r>
            <w:r w:rsidRPr="00B24C33">
              <w:rPr>
                <w:rFonts w:ascii="Comic Sans MS" w:hAnsi="Comic Sans MS"/>
                <w:b/>
              </w:rPr>
            </w:r>
            <w:r w:rsidRPr="00B24C33">
              <w:rPr>
                <w:rFonts w:ascii="Comic Sans MS" w:hAnsi="Comic Sans MS"/>
                <w:b/>
              </w:rPr>
              <w:fldChar w:fldCharType="separate"/>
            </w:r>
            <w:r w:rsidRPr="00B24C33">
              <w:rPr>
                <w:rFonts w:ascii="Comic Sans MS" w:hAnsi="Comic Sans MS"/>
                <w:b/>
                <w:noProof/>
              </w:rPr>
              <w:t> </w:t>
            </w:r>
            <w:r w:rsidRPr="00B24C33">
              <w:rPr>
                <w:rFonts w:ascii="Comic Sans MS" w:hAnsi="Comic Sans MS"/>
                <w:b/>
                <w:noProof/>
              </w:rPr>
              <w:t> </w:t>
            </w:r>
            <w:r w:rsidRPr="00B24C33">
              <w:rPr>
                <w:rFonts w:ascii="Comic Sans MS" w:hAnsi="Comic Sans MS"/>
                <w:b/>
                <w:noProof/>
              </w:rPr>
              <w:t> </w:t>
            </w:r>
            <w:r w:rsidRPr="00B24C33">
              <w:rPr>
                <w:rFonts w:ascii="Comic Sans MS" w:hAnsi="Comic Sans MS"/>
                <w:b/>
                <w:noProof/>
              </w:rPr>
              <w:t> </w:t>
            </w:r>
            <w:r w:rsidRPr="00B24C33">
              <w:rPr>
                <w:rFonts w:ascii="Comic Sans MS" w:hAnsi="Comic Sans MS"/>
                <w:b/>
                <w:noProof/>
              </w:rPr>
              <w:t> </w:t>
            </w:r>
            <w:r w:rsidRPr="00B24C33">
              <w:rPr>
                <w:rFonts w:ascii="Comic Sans MS" w:hAnsi="Comic Sans MS"/>
                <w:b/>
              </w:rPr>
              <w:fldChar w:fldCharType="end"/>
            </w:r>
          </w:p>
        </w:tc>
      </w:tr>
      <w:tr w:rsidR="004C557F" w:rsidRPr="00885E8F" w:rsidTr="00274CCD">
        <w:tc>
          <w:tcPr>
            <w:tcW w:w="9854" w:type="dxa"/>
            <w:gridSpan w:val="4"/>
          </w:tcPr>
          <w:p w:rsidR="004C557F" w:rsidRPr="00B24C33" w:rsidRDefault="004C557F" w:rsidP="00885E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Preise enthalten die gesetzliche MwSt. von 19%</w:t>
            </w:r>
          </w:p>
        </w:tc>
      </w:tr>
    </w:tbl>
    <w:p w:rsidR="00A01FB6" w:rsidRDefault="00A01FB6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Bitte kennzeichnen:</w:t>
      </w:r>
    </w:p>
    <w:p w:rsidR="00E476D4" w:rsidRPr="00A2274F" w:rsidRDefault="00FC680A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571C33">
        <w:rPr>
          <w:rFonts w:ascii="Comic Sans MS" w:hAnsi="Comic Sans M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C33">
        <w:rPr>
          <w:rFonts w:ascii="Comic Sans MS" w:hAnsi="Comic Sans MS"/>
          <w:sz w:val="22"/>
          <w:szCs w:val="22"/>
        </w:rPr>
        <w:instrText xml:space="preserve"> FORMCHECKBOX </w:instrText>
      </w:r>
      <w:r w:rsidR="00213507">
        <w:rPr>
          <w:rFonts w:ascii="Comic Sans MS" w:hAnsi="Comic Sans MS"/>
          <w:sz w:val="22"/>
          <w:szCs w:val="22"/>
        </w:rPr>
      </w:r>
      <w:r w:rsidR="00213507">
        <w:rPr>
          <w:rFonts w:ascii="Comic Sans MS" w:hAnsi="Comic Sans MS"/>
          <w:sz w:val="22"/>
          <w:szCs w:val="22"/>
        </w:rPr>
        <w:fldChar w:fldCharType="separate"/>
      </w:r>
      <w:r w:rsidRPr="00571C33">
        <w:rPr>
          <w:rFonts w:ascii="Comic Sans MS" w:hAnsi="Comic Sans MS"/>
          <w:sz w:val="22"/>
          <w:szCs w:val="22"/>
        </w:rPr>
        <w:fldChar w:fldCharType="end"/>
      </w:r>
      <w:r w:rsidR="00A2274F" w:rsidRPr="00A2274F">
        <w:rPr>
          <w:rFonts w:ascii="Comic Sans MS" w:hAnsi="Comic Sans MS"/>
          <w:sz w:val="20"/>
          <w:szCs w:val="20"/>
        </w:rPr>
        <w:t xml:space="preserve"> Ich überweise den Rechnungsbetrag auf folgendes Konto: IBAN:</w:t>
      </w:r>
      <w:r w:rsidR="000A20BF">
        <w:rPr>
          <w:rFonts w:ascii="Comic Sans MS" w:hAnsi="Comic Sans MS"/>
          <w:sz w:val="20"/>
          <w:szCs w:val="20"/>
        </w:rPr>
        <w:t xml:space="preserve"> </w:t>
      </w:r>
      <w:r w:rsidR="00A2274F" w:rsidRPr="00A2274F">
        <w:rPr>
          <w:rFonts w:ascii="Comic Sans MS" w:hAnsi="Comic Sans MS"/>
          <w:sz w:val="20"/>
          <w:szCs w:val="20"/>
        </w:rPr>
        <w:t>DE96120300001002286407  BCI/SWIFT: BYLADEM1001</w:t>
      </w:r>
    </w:p>
    <w:p w:rsidR="00A2274F" w:rsidRPr="00A2274F" w:rsidRDefault="00FC680A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571C33">
        <w:rPr>
          <w:rFonts w:ascii="Comic Sans MS" w:hAnsi="Comic Sans M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C33">
        <w:rPr>
          <w:rFonts w:ascii="Comic Sans MS" w:hAnsi="Comic Sans MS"/>
          <w:sz w:val="22"/>
          <w:szCs w:val="22"/>
        </w:rPr>
        <w:instrText xml:space="preserve"> FORMCHECKBOX </w:instrText>
      </w:r>
      <w:r w:rsidR="00213507">
        <w:rPr>
          <w:rFonts w:ascii="Comic Sans MS" w:hAnsi="Comic Sans MS"/>
          <w:sz w:val="22"/>
          <w:szCs w:val="22"/>
        </w:rPr>
      </w:r>
      <w:r w:rsidR="00213507">
        <w:rPr>
          <w:rFonts w:ascii="Comic Sans MS" w:hAnsi="Comic Sans MS"/>
          <w:sz w:val="22"/>
          <w:szCs w:val="22"/>
        </w:rPr>
        <w:fldChar w:fldCharType="separate"/>
      </w:r>
      <w:r w:rsidRPr="00571C33">
        <w:rPr>
          <w:rFonts w:ascii="Comic Sans MS" w:hAnsi="Comic Sans MS"/>
          <w:sz w:val="22"/>
          <w:szCs w:val="22"/>
        </w:rPr>
        <w:fldChar w:fldCharType="end"/>
      </w:r>
      <w:r w:rsidR="00A2274F" w:rsidRPr="00A2274F">
        <w:rPr>
          <w:rFonts w:ascii="Comic Sans MS" w:hAnsi="Comic Sans MS"/>
          <w:sz w:val="20"/>
          <w:szCs w:val="20"/>
        </w:rPr>
        <w:t xml:space="preserve"> Bitte ziehen Sie d</w:t>
      </w:r>
      <w:r w:rsidR="00B24C33">
        <w:rPr>
          <w:rFonts w:ascii="Comic Sans MS" w:hAnsi="Comic Sans MS"/>
          <w:sz w:val="20"/>
          <w:szCs w:val="20"/>
        </w:rPr>
        <w:t xml:space="preserve">en Rechnungsbetrag fristgerecht, jeweils nach der gewählten Veranstaltung und </w:t>
      </w:r>
      <w:r w:rsidR="00A2274F" w:rsidRPr="00A2274F">
        <w:rPr>
          <w:rFonts w:ascii="Comic Sans MS" w:hAnsi="Comic Sans MS"/>
          <w:sz w:val="20"/>
          <w:szCs w:val="20"/>
        </w:rPr>
        <w:t>entsprechend dem erte</w:t>
      </w:r>
      <w:r w:rsidR="008335DC">
        <w:rPr>
          <w:rFonts w:ascii="Comic Sans MS" w:hAnsi="Comic Sans MS"/>
          <w:sz w:val="20"/>
          <w:szCs w:val="20"/>
        </w:rPr>
        <w:t>ilten SEPA-Lastschriftmandat ein</w:t>
      </w:r>
      <w:r w:rsidR="00A2274F" w:rsidRPr="00A2274F">
        <w:rPr>
          <w:rFonts w:ascii="Comic Sans MS" w:hAnsi="Comic Sans MS"/>
          <w:sz w:val="20"/>
          <w:szCs w:val="20"/>
        </w:rPr>
        <w:t xml:space="preserve"> (siehe Anlage</w:t>
      </w:r>
      <w:r w:rsidR="004C557F">
        <w:rPr>
          <w:rFonts w:ascii="Comic Sans MS" w:hAnsi="Comic Sans MS"/>
          <w:sz w:val="20"/>
          <w:szCs w:val="20"/>
        </w:rPr>
        <w:t>. Bitte unbedingt ausfüllen!</w:t>
      </w:r>
      <w:r w:rsidR="00A2274F" w:rsidRPr="00A2274F">
        <w:rPr>
          <w:rFonts w:ascii="Comic Sans MS" w:hAnsi="Comic Sans MS"/>
          <w:sz w:val="20"/>
          <w:szCs w:val="20"/>
        </w:rPr>
        <w:t>)</w:t>
      </w:r>
      <w:r w:rsidR="008335DC">
        <w:rPr>
          <w:rFonts w:ascii="Comic Sans MS" w:hAnsi="Comic Sans MS"/>
          <w:sz w:val="20"/>
          <w:szCs w:val="20"/>
        </w:rPr>
        <w:t>.</w:t>
      </w:r>
    </w:p>
    <w:p w:rsidR="00142EEE" w:rsidRPr="00A2274F" w:rsidRDefault="00142EEE" w:rsidP="0014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0"/>
          <w:szCs w:val="20"/>
        </w:rPr>
      </w:pPr>
      <w:r w:rsidRPr="00A2274F">
        <w:rPr>
          <w:rFonts w:ascii="Comic Sans MS" w:hAnsi="Comic Sans MS"/>
          <w:color w:val="FF0000"/>
          <w:sz w:val="20"/>
          <w:szCs w:val="20"/>
        </w:rPr>
        <w:t xml:space="preserve">Hinweis: Diese Anmeldung gilt als Zahlungsbeleg. Wir stellen keine </w:t>
      </w:r>
      <w:r w:rsidR="00B24C33">
        <w:rPr>
          <w:rFonts w:ascii="Comic Sans MS" w:hAnsi="Comic Sans MS"/>
          <w:color w:val="FF0000"/>
          <w:sz w:val="20"/>
          <w:szCs w:val="20"/>
        </w:rPr>
        <w:t xml:space="preserve">gesonderten </w:t>
      </w:r>
      <w:r w:rsidRPr="00A2274F">
        <w:rPr>
          <w:rFonts w:ascii="Comic Sans MS" w:hAnsi="Comic Sans MS"/>
          <w:color w:val="FF0000"/>
          <w:sz w:val="20"/>
          <w:szCs w:val="20"/>
        </w:rPr>
        <w:t>Rechnungen aus.</w:t>
      </w:r>
    </w:p>
    <w:p w:rsidR="00B83A46" w:rsidRPr="00B24C33" w:rsidRDefault="00B83A46">
      <w:pPr>
        <w:rPr>
          <w:rFonts w:ascii="Comic Sans MS" w:hAnsi="Comic Sans MS"/>
          <w:sz w:val="6"/>
          <w:szCs w:val="6"/>
        </w:rPr>
      </w:pPr>
    </w:p>
    <w:p w:rsidR="004C557F" w:rsidRPr="004C557F" w:rsidRDefault="00B83A46">
      <w:pPr>
        <w:rPr>
          <w:rFonts w:ascii="Comic Sans MS" w:hAnsi="Comic Sans MS"/>
          <w:sz w:val="20"/>
          <w:szCs w:val="20"/>
        </w:rPr>
      </w:pPr>
      <w:r w:rsidRPr="004C557F">
        <w:rPr>
          <w:rFonts w:ascii="Comic Sans MS" w:hAnsi="Comic Sans MS"/>
          <w:b/>
          <w:sz w:val="20"/>
          <w:szCs w:val="20"/>
        </w:rPr>
        <w:t>Diese Anmeldung ist verbindlich.</w:t>
      </w:r>
      <w:r w:rsidR="00A01FB6" w:rsidRPr="004C557F">
        <w:rPr>
          <w:rFonts w:ascii="Comic Sans MS" w:hAnsi="Comic Sans MS"/>
          <w:sz w:val="20"/>
          <w:szCs w:val="20"/>
        </w:rPr>
        <w:t xml:space="preserve"> Den Teilnehmerbeitrag bezahlen Sie </w:t>
      </w:r>
      <w:r w:rsidRPr="004C557F">
        <w:rPr>
          <w:rFonts w:ascii="Comic Sans MS" w:hAnsi="Comic Sans MS"/>
          <w:sz w:val="20"/>
          <w:szCs w:val="20"/>
        </w:rPr>
        <w:t xml:space="preserve">in voller Höhe, wenn </w:t>
      </w:r>
      <w:r w:rsidR="00A01FB6" w:rsidRPr="004C557F">
        <w:rPr>
          <w:rFonts w:ascii="Comic Sans MS" w:hAnsi="Comic Sans MS"/>
          <w:sz w:val="20"/>
          <w:szCs w:val="20"/>
        </w:rPr>
        <w:t>Sie</w:t>
      </w:r>
      <w:r w:rsidRPr="004C557F">
        <w:rPr>
          <w:rFonts w:ascii="Comic Sans MS" w:hAnsi="Comic Sans MS"/>
          <w:sz w:val="20"/>
          <w:szCs w:val="20"/>
        </w:rPr>
        <w:t xml:space="preserve"> nicht bis spätestens </w:t>
      </w:r>
      <w:r w:rsidR="0065503C" w:rsidRPr="004C557F">
        <w:rPr>
          <w:rFonts w:ascii="Comic Sans MS" w:hAnsi="Comic Sans MS"/>
          <w:sz w:val="20"/>
          <w:szCs w:val="20"/>
        </w:rPr>
        <w:t>12</w:t>
      </w:r>
      <w:r w:rsidRPr="004C557F">
        <w:rPr>
          <w:rFonts w:ascii="Comic Sans MS" w:hAnsi="Comic Sans MS"/>
          <w:sz w:val="20"/>
          <w:szCs w:val="20"/>
        </w:rPr>
        <w:t xml:space="preserve">.00 Uhr am Tag der Veranstaltung </w:t>
      </w:r>
      <w:r w:rsidRPr="004C557F">
        <w:rPr>
          <w:rFonts w:ascii="Comic Sans MS" w:hAnsi="Comic Sans MS"/>
          <w:b/>
          <w:bCs/>
          <w:sz w:val="20"/>
          <w:szCs w:val="20"/>
        </w:rPr>
        <w:t xml:space="preserve">per </w:t>
      </w:r>
      <w:r w:rsidR="00A01FB6" w:rsidRPr="004C557F">
        <w:rPr>
          <w:rFonts w:ascii="Comic Sans MS" w:hAnsi="Comic Sans MS"/>
          <w:b/>
          <w:bCs/>
          <w:sz w:val="20"/>
          <w:szCs w:val="20"/>
        </w:rPr>
        <w:t>E-Mail a</w:t>
      </w:r>
      <w:r w:rsidR="00C13178">
        <w:rPr>
          <w:rFonts w:ascii="Comic Sans MS" w:hAnsi="Comic Sans MS"/>
          <w:b/>
          <w:bCs/>
          <w:sz w:val="20"/>
          <w:szCs w:val="20"/>
        </w:rPr>
        <w:t>n</w:t>
      </w:r>
      <w:r w:rsidR="00A01FB6" w:rsidRPr="004C557F">
        <w:rPr>
          <w:rFonts w:ascii="Comic Sans MS" w:hAnsi="Comic Sans MS"/>
          <w:b/>
          <w:bCs/>
          <w:sz w:val="20"/>
          <w:szCs w:val="20"/>
        </w:rPr>
        <w:t xml:space="preserve"> </w:t>
      </w:r>
      <w:hyperlink r:id="rId9" w:history="1">
        <w:r w:rsidR="00A01FB6" w:rsidRPr="004C557F">
          <w:rPr>
            <w:rStyle w:val="Hyperlink"/>
            <w:rFonts w:ascii="Comic Sans MS" w:hAnsi="Comic Sans MS"/>
            <w:b/>
            <w:bCs/>
            <w:sz w:val="20"/>
            <w:szCs w:val="20"/>
          </w:rPr>
          <w:t>info@gesundheitsforum-chemnitz.de</w:t>
        </w:r>
      </w:hyperlink>
      <w:r w:rsidR="00A01FB6" w:rsidRPr="004C557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5503C" w:rsidRPr="004C557F">
        <w:rPr>
          <w:rFonts w:ascii="Comic Sans MS" w:hAnsi="Comic Sans MS"/>
          <w:b/>
          <w:bCs/>
          <w:sz w:val="20"/>
          <w:szCs w:val="20"/>
        </w:rPr>
        <w:t xml:space="preserve"> oder Tel.: </w:t>
      </w:r>
      <w:r w:rsidR="00A01FB6" w:rsidRPr="004C557F">
        <w:rPr>
          <w:rFonts w:ascii="Comic Sans MS" w:hAnsi="Comic Sans MS"/>
          <w:b/>
          <w:bCs/>
          <w:sz w:val="20"/>
          <w:szCs w:val="20"/>
        </w:rPr>
        <w:t>0172 7938950</w:t>
      </w:r>
      <w:r w:rsidRPr="004C557F">
        <w:rPr>
          <w:rFonts w:ascii="Comic Sans MS" w:hAnsi="Comic Sans MS"/>
          <w:sz w:val="20"/>
          <w:szCs w:val="20"/>
        </w:rPr>
        <w:t xml:space="preserve"> absage</w:t>
      </w:r>
      <w:r w:rsidR="00A01FB6" w:rsidRPr="004C557F">
        <w:rPr>
          <w:rFonts w:ascii="Comic Sans MS" w:hAnsi="Comic Sans MS"/>
          <w:sz w:val="20"/>
          <w:szCs w:val="20"/>
        </w:rPr>
        <w:t>n</w:t>
      </w:r>
      <w:r w:rsidRPr="004C557F">
        <w:rPr>
          <w:rFonts w:ascii="Comic Sans MS" w:hAnsi="Comic Sans MS"/>
          <w:sz w:val="20"/>
          <w:szCs w:val="20"/>
        </w:rPr>
        <w:t xml:space="preserve">.  </w:t>
      </w:r>
    </w:p>
    <w:p w:rsidR="00225325" w:rsidRPr="004C557F" w:rsidRDefault="00A01FB6">
      <w:pPr>
        <w:rPr>
          <w:rFonts w:ascii="Comic Sans MS" w:hAnsi="Comic Sans MS"/>
          <w:sz w:val="20"/>
          <w:szCs w:val="20"/>
        </w:rPr>
      </w:pPr>
      <w:r w:rsidRPr="004C557F">
        <w:rPr>
          <w:rFonts w:ascii="Comic Sans MS" w:hAnsi="Comic Sans MS"/>
          <w:sz w:val="20"/>
          <w:szCs w:val="20"/>
        </w:rPr>
        <w:t xml:space="preserve">Sollte eine Online-Teilnahme </w:t>
      </w:r>
      <w:r w:rsidR="00C13178">
        <w:rPr>
          <w:rFonts w:ascii="Comic Sans MS" w:hAnsi="Comic Sans MS"/>
          <w:sz w:val="20"/>
          <w:szCs w:val="20"/>
        </w:rPr>
        <w:t>aus</w:t>
      </w:r>
      <w:r w:rsidRPr="004C557F">
        <w:rPr>
          <w:rFonts w:ascii="Comic Sans MS" w:hAnsi="Comic Sans MS"/>
          <w:sz w:val="20"/>
          <w:szCs w:val="20"/>
        </w:rPr>
        <w:t xml:space="preserve"> technischen oder anderen Gründen unmöglich sein, bekommen Sie ohne weitere Ankündigung bei gleichem Preis den Mitschnitt der Veranstaltung zugeschickt.</w:t>
      </w:r>
      <w:r w:rsidR="004C557F" w:rsidRPr="004C557F">
        <w:rPr>
          <w:rFonts w:ascii="Comic Sans MS" w:hAnsi="Comic Sans MS"/>
          <w:sz w:val="20"/>
          <w:szCs w:val="20"/>
        </w:rPr>
        <w:t xml:space="preserve"> Der Versand des Mitschnitts und des Skripts erfolgt über WeTransfer. Sie müssen die Datei bis spätestens 7 Tage nach Erhalt herunterladen. Bei Onlineteilnahme erhalten Sie das Skr</w:t>
      </w:r>
      <w:r w:rsidR="00C13178">
        <w:rPr>
          <w:rFonts w:ascii="Comic Sans MS" w:hAnsi="Comic Sans MS"/>
          <w:sz w:val="20"/>
          <w:szCs w:val="20"/>
        </w:rPr>
        <w:t>i</w:t>
      </w:r>
      <w:r w:rsidR="004C557F" w:rsidRPr="004C557F">
        <w:rPr>
          <w:rFonts w:ascii="Comic Sans MS" w:hAnsi="Comic Sans MS"/>
          <w:sz w:val="20"/>
          <w:szCs w:val="20"/>
        </w:rPr>
        <w:t xml:space="preserve">pt als Anhang zur E-Mail, mit der Sie auch die Zugangsdaten erhalten. </w:t>
      </w:r>
    </w:p>
    <w:p w:rsidR="00FC680A" w:rsidRDefault="00FC680A">
      <w:pPr>
        <w:rPr>
          <w:rFonts w:ascii="Comic Sans MS" w:hAnsi="Comic Sans MS"/>
          <w:sz w:val="16"/>
          <w:szCs w:val="16"/>
        </w:rPr>
      </w:pPr>
    </w:p>
    <w:p w:rsidR="00225325" w:rsidRPr="00FC680A" w:rsidRDefault="00225325">
      <w:pPr>
        <w:rPr>
          <w:rFonts w:ascii="Comic Sans MS" w:hAnsi="Comic Sans MS"/>
          <w:sz w:val="16"/>
          <w:szCs w:val="16"/>
        </w:rPr>
      </w:pPr>
    </w:p>
    <w:p w:rsidR="00B83A46" w:rsidRDefault="00B83A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Datum: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ascii="Comic Sans MS" w:hAnsi="Comic Sans MS"/>
          <w:b/>
          <w:sz w:val="28"/>
          <w:szCs w:val="28"/>
        </w:rPr>
        <w:instrText xml:space="preserve"> FORMTEXT </w:instrText>
      </w:r>
      <w:r>
        <w:rPr>
          <w:rFonts w:ascii="Comic Sans MS" w:hAnsi="Comic Sans MS"/>
          <w:b/>
          <w:sz w:val="28"/>
          <w:szCs w:val="28"/>
        </w:rPr>
      </w:r>
      <w:r>
        <w:rPr>
          <w:rFonts w:ascii="Comic Sans MS" w:hAnsi="Comic Sans MS"/>
          <w:b/>
          <w:sz w:val="28"/>
          <w:szCs w:val="28"/>
        </w:rPr>
        <w:fldChar w:fldCharType="separate"/>
      </w:r>
      <w:r>
        <w:rPr>
          <w:rFonts w:ascii="Comic Sans MS" w:hAnsi="Comic Sans MS"/>
          <w:b/>
          <w:noProof/>
          <w:sz w:val="28"/>
          <w:szCs w:val="28"/>
        </w:rPr>
        <w:t> </w:t>
      </w:r>
      <w:r>
        <w:rPr>
          <w:rFonts w:ascii="Comic Sans MS" w:hAnsi="Comic Sans MS"/>
          <w:b/>
          <w:noProof/>
          <w:sz w:val="28"/>
          <w:szCs w:val="28"/>
        </w:rPr>
        <w:t> </w:t>
      </w:r>
      <w:r>
        <w:rPr>
          <w:rFonts w:ascii="Comic Sans MS" w:hAnsi="Comic Sans MS"/>
          <w:b/>
          <w:noProof/>
          <w:sz w:val="28"/>
          <w:szCs w:val="28"/>
        </w:rPr>
        <w:t> </w:t>
      </w:r>
      <w:r>
        <w:rPr>
          <w:rFonts w:ascii="Comic Sans MS" w:hAnsi="Comic Sans MS"/>
          <w:b/>
          <w:noProof/>
          <w:sz w:val="28"/>
          <w:szCs w:val="28"/>
        </w:rPr>
        <w:t> </w:t>
      </w:r>
      <w:r>
        <w:rPr>
          <w:rFonts w:ascii="Comic Sans MS" w:hAnsi="Comic Sans MS"/>
          <w:b/>
          <w:noProof/>
          <w:sz w:val="28"/>
          <w:szCs w:val="28"/>
        </w:rPr>
        <w:t> </w:t>
      </w:r>
      <w:r>
        <w:rPr>
          <w:rFonts w:ascii="Comic Sans MS" w:hAnsi="Comic Sans MS"/>
          <w:b/>
          <w:sz w:val="28"/>
          <w:szCs w:val="28"/>
        </w:rPr>
        <w:fldChar w:fldCharType="end"/>
      </w:r>
      <w:bookmarkEnd w:id="13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>Unterschrift zu</w:t>
      </w:r>
      <w:r w:rsidR="00215D62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Anmeldung:</w:t>
      </w:r>
      <w:r>
        <w:rPr>
          <w:rFonts w:ascii="Comic Sans MS" w:hAnsi="Comic Sans MS"/>
          <w:sz w:val="28"/>
          <w:szCs w:val="28"/>
        </w:rPr>
        <w:t xml:space="preserve"> ..................................................</w:t>
      </w:r>
      <w:r w:rsidR="007B439D">
        <w:rPr>
          <w:rFonts w:ascii="Comic Sans MS" w:hAnsi="Comic Sans MS"/>
          <w:sz w:val="28"/>
          <w:szCs w:val="28"/>
        </w:rPr>
        <w:t>.....</w:t>
      </w:r>
    </w:p>
    <w:sectPr w:rsidR="00B83A46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7" w:rsidRDefault="00213507">
      <w:r>
        <w:separator/>
      </w:r>
    </w:p>
  </w:endnote>
  <w:endnote w:type="continuationSeparator" w:id="0">
    <w:p w:rsidR="00213507" w:rsidRDefault="0021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7" w:rsidRDefault="00213507">
      <w:r>
        <w:separator/>
      </w:r>
    </w:p>
  </w:footnote>
  <w:footnote w:type="continuationSeparator" w:id="0">
    <w:p w:rsidR="00213507" w:rsidRDefault="0021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B9"/>
    <w:rsid w:val="000374EF"/>
    <w:rsid w:val="00050AAF"/>
    <w:rsid w:val="000A20BF"/>
    <w:rsid w:val="000B12E3"/>
    <w:rsid w:val="000B6B41"/>
    <w:rsid w:val="000C3A89"/>
    <w:rsid w:val="000E4826"/>
    <w:rsid w:val="001177E4"/>
    <w:rsid w:val="001351A6"/>
    <w:rsid w:val="00142EEE"/>
    <w:rsid w:val="0014470A"/>
    <w:rsid w:val="00167862"/>
    <w:rsid w:val="00174333"/>
    <w:rsid w:val="00194A07"/>
    <w:rsid w:val="001A43A4"/>
    <w:rsid w:val="001F3A2E"/>
    <w:rsid w:val="001F7624"/>
    <w:rsid w:val="00202F2F"/>
    <w:rsid w:val="0020339D"/>
    <w:rsid w:val="0021258A"/>
    <w:rsid w:val="00213507"/>
    <w:rsid w:val="00215D62"/>
    <w:rsid w:val="00225325"/>
    <w:rsid w:val="002579E0"/>
    <w:rsid w:val="00265FF1"/>
    <w:rsid w:val="00281AC9"/>
    <w:rsid w:val="002870C5"/>
    <w:rsid w:val="00296769"/>
    <w:rsid w:val="002D2811"/>
    <w:rsid w:val="00373A68"/>
    <w:rsid w:val="00384BDE"/>
    <w:rsid w:val="003940AD"/>
    <w:rsid w:val="003B3DE1"/>
    <w:rsid w:val="003D42E6"/>
    <w:rsid w:val="00404B92"/>
    <w:rsid w:val="0041463D"/>
    <w:rsid w:val="0049588C"/>
    <w:rsid w:val="004A5193"/>
    <w:rsid w:val="004C557F"/>
    <w:rsid w:val="004D34DB"/>
    <w:rsid w:val="004F2B4C"/>
    <w:rsid w:val="00504FB0"/>
    <w:rsid w:val="005212F4"/>
    <w:rsid w:val="005255FF"/>
    <w:rsid w:val="00545073"/>
    <w:rsid w:val="005B07DB"/>
    <w:rsid w:val="005D1F1A"/>
    <w:rsid w:val="005E38C9"/>
    <w:rsid w:val="005E5DB9"/>
    <w:rsid w:val="005F3114"/>
    <w:rsid w:val="0065503C"/>
    <w:rsid w:val="00685187"/>
    <w:rsid w:val="00691483"/>
    <w:rsid w:val="00692634"/>
    <w:rsid w:val="006C0792"/>
    <w:rsid w:val="006C31A2"/>
    <w:rsid w:val="00715703"/>
    <w:rsid w:val="007751D8"/>
    <w:rsid w:val="00776C89"/>
    <w:rsid w:val="007830E2"/>
    <w:rsid w:val="00783551"/>
    <w:rsid w:val="00795A23"/>
    <w:rsid w:val="007B4270"/>
    <w:rsid w:val="007B439D"/>
    <w:rsid w:val="007C3546"/>
    <w:rsid w:val="008170F7"/>
    <w:rsid w:val="00825EC2"/>
    <w:rsid w:val="008335DC"/>
    <w:rsid w:val="008702F2"/>
    <w:rsid w:val="00873840"/>
    <w:rsid w:val="00873DFE"/>
    <w:rsid w:val="008758FE"/>
    <w:rsid w:val="00885E8F"/>
    <w:rsid w:val="008B3BC3"/>
    <w:rsid w:val="008F339A"/>
    <w:rsid w:val="009139FB"/>
    <w:rsid w:val="009475E5"/>
    <w:rsid w:val="00967AB4"/>
    <w:rsid w:val="00983FEA"/>
    <w:rsid w:val="009A7592"/>
    <w:rsid w:val="009C426A"/>
    <w:rsid w:val="00A01FB6"/>
    <w:rsid w:val="00A07668"/>
    <w:rsid w:val="00A2274F"/>
    <w:rsid w:val="00A22E32"/>
    <w:rsid w:val="00A36044"/>
    <w:rsid w:val="00A768D4"/>
    <w:rsid w:val="00AB01F6"/>
    <w:rsid w:val="00AB7433"/>
    <w:rsid w:val="00AC476F"/>
    <w:rsid w:val="00AE1031"/>
    <w:rsid w:val="00AE47F6"/>
    <w:rsid w:val="00B24C33"/>
    <w:rsid w:val="00B34AD1"/>
    <w:rsid w:val="00B54C75"/>
    <w:rsid w:val="00B571A8"/>
    <w:rsid w:val="00B7751F"/>
    <w:rsid w:val="00B83A46"/>
    <w:rsid w:val="00BA0420"/>
    <w:rsid w:val="00BE769B"/>
    <w:rsid w:val="00BF17C4"/>
    <w:rsid w:val="00C07E2B"/>
    <w:rsid w:val="00C12AEF"/>
    <w:rsid w:val="00C13178"/>
    <w:rsid w:val="00C30CE0"/>
    <w:rsid w:val="00C6790F"/>
    <w:rsid w:val="00C874C8"/>
    <w:rsid w:val="00CA7D05"/>
    <w:rsid w:val="00CF3549"/>
    <w:rsid w:val="00CF3CC2"/>
    <w:rsid w:val="00CF759D"/>
    <w:rsid w:val="00D37CEE"/>
    <w:rsid w:val="00D43FCB"/>
    <w:rsid w:val="00D508C2"/>
    <w:rsid w:val="00D8583D"/>
    <w:rsid w:val="00D95502"/>
    <w:rsid w:val="00DC5521"/>
    <w:rsid w:val="00E476D4"/>
    <w:rsid w:val="00E83B9A"/>
    <w:rsid w:val="00F20223"/>
    <w:rsid w:val="00F73A73"/>
    <w:rsid w:val="00F87811"/>
    <w:rsid w:val="00FA3D88"/>
    <w:rsid w:val="00FA7910"/>
    <w:rsid w:val="00FB0158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5E8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6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5E8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sundheitsforum-chemnitz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esundheitsforum-chemnit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4E95-B4F6-4250-90B1-A721DFCF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 per Fax an 0371 / 28 31 837</vt:lpstr>
      <vt:lpstr>Anmeldung  per Fax an 0371 / 28 31 837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per Fax an 0371 / 28 31 837</dc:title>
  <dc:creator>Scholtz</dc:creator>
  <cp:lastModifiedBy>Scholtz</cp:lastModifiedBy>
  <cp:revision>5</cp:revision>
  <cp:lastPrinted>2017-12-07T22:54:00Z</cp:lastPrinted>
  <dcterms:created xsi:type="dcterms:W3CDTF">2017-12-07T22:43:00Z</dcterms:created>
  <dcterms:modified xsi:type="dcterms:W3CDTF">2017-12-07T22:54:00Z</dcterms:modified>
</cp:coreProperties>
</file>